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A" w:rsidRPr="00666F51" w:rsidRDefault="0059181A" w:rsidP="005918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6F51">
        <w:rPr>
          <w:rFonts w:ascii="Times New Roman" w:hAnsi="Times New Roman"/>
          <w:bCs/>
          <w:sz w:val="24"/>
          <w:szCs w:val="24"/>
        </w:rPr>
        <w:t xml:space="preserve">ГОСУДАРСТВЕННОЕ </w:t>
      </w:r>
      <w:r w:rsidR="00A33BD6">
        <w:rPr>
          <w:rFonts w:ascii="Times New Roman" w:hAnsi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59181A" w:rsidRPr="00666F51" w:rsidRDefault="0059181A" w:rsidP="005918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6F51">
        <w:rPr>
          <w:rFonts w:ascii="Times New Roman" w:hAnsi="Times New Roman"/>
          <w:bCs/>
          <w:sz w:val="24"/>
          <w:szCs w:val="24"/>
        </w:rPr>
        <w:t>«Ч</w:t>
      </w:r>
      <w:r>
        <w:rPr>
          <w:rFonts w:ascii="Times New Roman" w:hAnsi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/>
          <w:bCs/>
          <w:sz w:val="24"/>
          <w:szCs w:val="24"/>
        </w:rPr>
        <w:t>»</w:t>
      </w:r>
    </w:p>
    <w:p w:rsidR="0059181A" w:rsidRPr="00666F51" w:rsidRDefault="0059181A" w:rsidP="005918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6F51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ОССИЙСКОЙ ФЕДЕРАЦИИ</w:t>
      </w:r>
    </w:p>
    <w:p w:rsidR="0059181A" w:rsidRPr="00711907" w:rsidRDefault="0059181A" w:rsidP="0059181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9181A" w:rsidRDefault="0059181A" w:rsidP="0059181A">
      <w:pPr>
        <w:tabs>
          <w:tab w:val="left" w:pos="5670"/>
        </w:tabs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59181A" w:rsidRDefault="0059181A" w:rsidP="005918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/>
          <w:sz w:val="28"/>
          <w:szCs w:val="28"/>
        </w:rPr>
        <w:t>Утверждаю</w:t>
      </w:r>
    </w:p>
    <w:p w:rsidR="0059181A" w:rsidRDefault="0059181A" w:rsidP="0059181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59181A" w:rsidRDefault="0059181A" w:rsidP="0059181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59181A" w:rsidRDefault="0059181A" w:rsidP="0059181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59181A" w:rsidRPr="007A69AC" w:rsidRDefault="0059181A" w:rsidP="0059181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</w:t>
      </w:r>
      <w:r w:rsidRPr="007A69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7A69AC">
        <w:rPr>
          <w:rFonts w:ascii="Times New Roman" w:hAnsi="Times New Roman"/>
          <w:sz w:val="24"/>
          <w:szCs w:val="24"/>
        </w:rPr>
        <w:t xml:space="preserve"> 2014 г.</w:t>
      </w:r>
    </w:p>
    <w:p w:rsidR="0059181A" w:rsidRDefault="0059181A" w:rsidP="0059181A">
      <w:pPr>
        <w:tabs>
          <w:tab w:val="left" w:pos="6420"/>
        </w:tabs>
        <w:ind w:left="141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9181A" w:rsidRDefault="0059181A" w:rsidP="0059181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181A" w:rsidRPr="00711907" w:rsidRDefault="0059181A" w:rsidP="0059181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11907">
        <w:rPr>
          <w:rFonts w:ascii="Times New Roman" w:hAnsi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/>
          <w:b/>
          <w:bCs/>
          <w:sz w:val="36"/>
          <w:szCs w:val="36"/>
        </w:rPr>
        <w:t>КАБИНЕТА</w:t>
      </w:r>
    </w:p>
    <w:p w:rsidR="0059181A" w:rsidRDefault="00A33BD6" w:rsidP="0059181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(Кабинет № </w:t>
      </w:r>
      <w:r w:rsidR="0059181A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 - Профессора кафедры</w:t>
      </w:r>
      <w:r w:rsidR="0059181A">
        <w:rPr>
          <w:rFonts w:ascii="Times New Roman" w:hAnsi="Times New Roman"/>
          <w:b/>
          <w:bCs/>
          <w:sz w:val="32"/>
          <w:szCs w:val="32"/>
        </w:rPr>
        <w:t>)</w:t>
      </w:r>
    </w:p>
    <w:p w:rsidR="0059181A" w:rsidRDefault="0059181A" w:rsidP="0059181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ЗАНЯТИЙ ПО НЕВРОЛОГИИ, НЕЙРОХИРУРГИИ, МЕДИЦИНСКОЙ ГЕНЕТИКЕ.</w:t>
      </w:r>
    </w:p>
    <w:p w:rsidR="0059181A" w:rsidRPr="00F543B8" w:rsidRDefault="0059181A" w:rsidP="0059181A">
      <w:pPr>
        <w:jc w:val="center"/>
        <w:rPr>
          <w:rFonts w:ascii="Times New Roman" w:hAnsi="Times New Roman"/>
          <w:sz w:val="28"/>
          <w:szCs w:val="28"/>
        </w:rPr>
      </w:pPr>
      <w:r w:rsidRPr="00F543B8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/>
          <w:sz w:val="28"/>
          <w:szCs w:val="28"/>
        </w:rPr>
        <w:t>ЗАНЯТИЙ СТУДЕНТОВ</w:t>
      </w:r>
      <w:r>
        <w:rPr>
          <w:rFonts w:ascii="Times New Roman" w:hAnsi="Times New Roman"/>
          <w:sz w:val="28"/>
          <w:szCs w:val="28"/>
        </w:rPr>
        <w:t>, КУРСАНТОВ, ИНТЕРНОВ И КЛИНИЧЕСКИХ ОРДИНАТОРОВ</w:t>
      </w:r>
      <w:r w:rsidRPr="00F543B8">
        <w:rPr>
          <w:rFonts w:ascii="Times New Roman" w:hAnsi="Times New Roman"/>
          <w:sz w:val="28"/>
          <w:szCs w:val="28"/>
        </w:rPr>
        <w:t xml:space="preserve"> И КОНСУЛЬТАЦИЙ</w:t>
      </w:r>
    </w:p>
    <w:p w:rsidR="0059181A" w:rsidRPr="009E7CBD" w:rsidRDefault="0059181A" w:rsidP="005918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9E7CBD">
        <w:rPr>
          <w:rFonts w:ascii="Times New Roman" w:hAnsi="Times New Roman"/>
          <w:sz w:val="32"/>
          <w:szCs w:val="32"/>
        </w:rPr>
        <w:t>сех специальностей и направлений подготовки</w:t>
      </w:r>
    </w:p>
    <w:p w:rsidR="0059181A" w:rsidRPr="009E7CBD" w:rsidRDefault="0059181A" w:rsidP="0059181A">
      <w:pPr>
        <w:jc w:val="center"/>
        <w:rPr>
          <w:rFonts w:ascii="Times New Roman" w:hAnsi="Times New Roman"/>
          <w:sz w:val="32"/>
          <w:szCs w:val="32"/>
        </w:rPr>
      </w:pPr>
    </w:p>
    <w:p w:rsidR="0059181A" w:rsidRDefault="0059181A" w:rsidP="0059181A">
      <w:pPr>
        <w:jc w:val="center"/>
        <w:rPr>
          <w:rFonts w:ascii="Times New Roman" w:hAnsi="Times New Roman"/>
          <w:sz w:val="32"/>
          <w:szCs w:val="32"/>
        </w:rPr>
      </w:pPr>
    </w:p>
    <w:p w:rsidR="0059181A" w:rsidRDefault="0059181A" w:rsidP="0059181A">
      <w:pPr>
        <w:jc w:val="center"/>
        <w:rPr>
          <w:rFonts w:ascii="Times New Roman" w:hAnsi="Times New Roman"/>
          <w:sz w:val="32"/>
          <w:szCs w:val="32"/>
        </w:rPr>
      </w:pPr>
    </w:p>
    <w:p w:rsidR="0059181A" w:rsidRDefault="0059181A" w:rsidP="0059181A">
      <w:pPr>
        <w:jc w:val="center"/>
        <w:rPr>
          <w:rFonts w:ascii="Times New Roman" w:hAnsi="Times New Roman"/>
          <w:sz w:val="32"/>
          <w:szCs w:val="32"/>
        </w:rPr>
      </w:pPr>
    </w:p>
    <w:p w:rsidR="0059181A" w:rsidRDefault="0059181A" w:rsidP="0059181A">
      <w:pPr>
        <w:tabs>
          <w:tab w:val="left" w:pos="3810"/>
        </w:tabs>
        <w:jc w:val="both"/>
        <w:rPr>
          <w:rFonts w:ascii="Times New Roman" w:hAnsi="Times New Roman"/>
          <w:sz w:val="32"/>
          <w:szCs w:val="32"/>
        </w:rPr>
      </w:pPr>
    </w:p>
    <w:p w:rsidR="0059181A" w:rsidRDefault="0059181A" w:rsidP="0059181A">
      <w:pPr>
        <w:tabs>
          <w:tab w:val="left" w:pos="3810"/>
        </w:tabs>
        <w:jc w:val="both"/>
        <w:rPr>
          <w:rFonts w:ascii="Times New Roman" w:hAnsi="Times New Roman"/>
          <w:sz w:val="32"/>
          <w:szCs w:val="32"/>
        </w:rPr>
      </w:pPr>
    </w:p>
    <w:p w:rsidR="0059181A" w:rsidRPr="009E7CBD" w:rsidRDefault="0059181A" w:rsidP="0059181A">
      <w:pPr>
        <w:tabs>
          <w:tab w:val="left" w:pos="3810"/>
        </w:tabs>
        <w:jc w:val="both"/>
        <w:rPr>
          <w:rFonts w:ascii="Times New Roman" w:hAnsi="Times New Roman"/>
          <w:sz w:val="32"/>
          <w:szCs w:val="32"/>
        </w:rPr>
      </w:pPr>
    </w:p>
    <w:p w:rsidR="00A33BD6" w:rsidRDefault="0059181A" w:rsidP="0059181A">
      <w:pPr>
        <w:tabs>
          <w:tab w:val="left" w:pos="38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69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Чита</w:t>
      </w:r>
    </w:p>
    <w:p w:rsidR="0059181A" w:rsidRDefault="0059181A" w:rsidP="0059181A">
      <w:pPr>
        <w:tabs>
          <w:tab w:val="left" w:pos="38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69AC">
        <w:rPr>
          <w:rFonts w:ascii="Times New Roman" w:hAnsi="Times New Roman"/>
          <w:sz w:val="28"/>
          <w:szCs w:val="28"/>
        </w:rPr>
        <w:t>2014 г.</w:t>
      </w:r>
    </w:p>
    <w:p w:rsidR="0059181A" w:rsidRPr="008D011C" w:rsidRDefault="0059181A" w:rsidP="0059181A">
      <w:pPr>
        <w:tabs>
          <w:tab w:val="left" w:pos="38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181A" w:rsidRDefault="0059181A" w:rsidP="0059181A">
      <w:pPr>
        <w:tabs>
          <w:tab w:val="left" w:pos="3810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7CBD">
        <w:rPr>
          <w:rFonts w:ascii="Times New Roman" w:hAnsi="Times New Roman"/>
          <w:b/>
          <w:bCs/>
          <w:sz w:val="32"/>
          <w:szCs w:val="32"/>
        </w:rPr>
        <w:t>ПАСПОРТ КАБИНЕТА</w:t>
      </w:r>
    </w:p>
    <w:p w:rsidR="0059181A" w:rsidRDefault="0059181A" w:rsidP="005918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3012B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 xml:space="preserve"> для занятий по неврологии, нейрохирургии  и медицинской генетики предназначен для повышения</w:t>
      </w:r>
      <w:r w:rsidRPr="00BF479C">
        <w:rPr>
          <w:rFonts w:ascii="Times New Roman" w:hAnsi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/>
          <w:sz w:val="28"/>
          <w:szCs w:val="28"/>
        </w:rPr>
        <w:t xml:space="preserve">я подготовки по специальности, </w:t>
      </w:r>
      <w:r w:rsidRPr="00BF479C">
        <w:rPr>
          <w:rFonts w:ascii="Times New Roman" w:hAnsi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/>
          <w:sz w:val="28"/>
          <w:szCs w:val="28"/>
        </w:rPr>
        <w:t xml:space="preserve">предыдущей ступени образования (для слушателей ФУВ), </w:t>
      </w:r>
      <w:r w:rsidRPr="00BF479C"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>м</w:t>
      </w:r>
      <w:r w:rsidRPr="00BF479C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BF479C">
        <w:rPr>
          <w:rFonts w:ascii="Times New Roman" w:hAnsi="Times New Roman"/>
          <w:sz w:val="28"/>
          <w:szCs w:val="28"/>
        </w:rPr>
        <w:t xml:space="preserve"> и доста</w:t>
      </w:r>
      <w:r>
        <w:rPr>
          <w:rFonts w:ascii="Times New Roman" w:hAnsi="Times New Roman"/>
          <w:sz w:val="28"/>
          <w:szCs w:val="28"/>
        </w:rPr>
        <w:t xml:space="preserve">точного уровня профессиональной </w:t>
      </w:r>
      <w:r w:rsidRPr="00BF479C">
        <w:rPr>
          <w:rFonts w:ascii="Times New Roman" w:hAnsi="Times New Roman"/>
          <w:sz w:val="28"/>
          <w:szCs w:val="28"/>
        </w:rPr>
        <w:t xml:space="preserve">компетенции для решения </w:t>
      </w:r>
      <w:r>
        <w:rPr>
          <w:rFonts w:ascii="Times New Roman" w:hAnsi="Times New Roman"/>
          <w:sz w:val="28"/>
          <w:szCs w:val="28"/>
        </w:rPr>
        <w:t>задач в</w:t>
      </w:r>
      <w:r w:rsidRPr="00BF479C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ессиональной сфере, </w:t>
      </w:r>
      <w:r w:rsidRPr="00BF479C">
        <w:rPr>
          <w:rFonts w:ascii="Times New Roman" w:hAnsi="Times New Roman"/>
          <w:sz w:val="28"/>
          <w:szCs w:val="28"/>
        </w:rPr>
        <w:t>дальнейше</w:t>
      </w:r>
      <w:r>
        <w:rPr>
          <w:rFonts w:ascii="Times New Roman" w:hAnsi="Times New Roman"/>
          <w:sz w:val="28"/>
          <w:szCs w:val="28"/>
        </w:rPr>
        <w:t>м</w:t>
      </w:r>
      <w:r w:rsidRPr="00BF479C">
        <w:rPr>
          <w:rFonts w:ascii="Times New Roman" w:hAnsi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/>
          <w:sz w:val="28"/>
          <w:szCs w:val="28"/>
        </w:rPr>
        <w:t>и</w:t>
      </w:r>
      <w:r w:rsidRPr="00BF479C">
        <w:rPr>
          <w:rFonts w:ascii="Times New Roman" w:hAnsi="Times New Roman"/>
          <w:sz w:val="28"/>
          <w:szCs w:val="28"/>
        </w:rPr>
        <w:t>.</w:t>
      </w:r>
    </w:p>
    <w:p w:rsidR="0059181A" w:rsidRPr="00FD21F7" w:rsidRDefault="0059181A" w:rsidP="0059181A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479C">
        <w:rPr>
          <w:rFonts w:ascii="Times New Roman" w:hAnsi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/>
          <w:sz w:val="28"/>
          <w:szCs w:val="28"/>
        </w:rPr>
        <w:t>занятия с преподавателем,</w:t>
      </w:r>
      <w:r>
        <w:rPr>
          <w:rFonts w:ascii="Times New Roman" w:hAnsi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/>
          <w:sz w:val="28"/>
          <w:szCs w:val="28"/>
        </w:rPr>
        <w:t>к</w:t>
      </w:r>
      <w:r w:rsidRPr="00BF479C">
        <w:rPr>
          <w:rFonts w:ascii="Times New Roman" w:hAnsi="Times New Roman"/>
          <w:sz w:val="28"/>
          <w:szCs w:val="28"/>
        </w:rPr>
        <w:t>онсультациях</w:t>
      </w:r>
      <w:r>
        <w:rPr>
          <w:rFonts w:ascii="Times New Roman" w:hAnsi="Times New Roman"/>
          <w:sz w:val="28"/>
          <w:szCs w:val="28"/>
        </w:rPr>
        <w:t>.</w:t>
      </w:r>
    </w:p>
    <w:p w:rsidR="0059181A" w:rsidRPr="00520F09" w:rsidRDefault="0059181A" w:rsidP="00A33B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701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59181A" w:rsidRDefault="0059181A" w:rsidP="00A3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672038, г. Чита, ул. Коханского,7</w:t>
      </w:r>
    </w:p>
    <w:p w:rsidR="0059181A" w:rsidRPr="00B37E28" w:rsidRDefault="0059181A" w:rsidP="00A3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28">
        <w:rPr>
          <w:rFonts w:ascii="Times New Roman" w:hAnsi="Times New Roman" w:cs="Times New Roman"/>
          <w:sz w:val="28"/>
          <w:szCs w:val="28"/>
        </w:rPr>
        <w:t>Кафедра: неврологии, нейрохирургии  и медицинской генетики Преподаватели, работающие в кабинете: согласно утвержденному расписанию и вида учебного занятия.</w:t>
      </w:r>
    </w:p>
    <w:p w:rsidR="0059181A" w:rsidRPr="00824A85" w:rsidRDefault="0059181A" w:rsidP="00A3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81A" w:rsidRPr="00824A85" w:rsidRDefault="0059181A" w:rsidP="00A3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27,5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59181A" w:rsidRPr="00824A85" w:rsidRDefault="0059181A" w:rsidP="00A33B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3BD6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59181A" w:rsidRPr="00824A85" w:rsidRDefault="0059181A" w:rsidP="00A33BD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3BD6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набор методических пособий в печатном и электронном виде.</w:t>
      </w:r>
    </w:p>
    <w:p w:rsidR="0059741E" w:rsidRDefault="0059181A" w:rsidP="005918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41E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процесса: муляжи мозга и черепа,</w:t>
      </w:r>
      <w:r w:rsidR="0059741E">
        <w:rPr>
          <w:rFonts w:ascii="Times New Roman" w:hAnsi="Times New Roman" w:cs="Times New Roman"/>
          <w:sz w:val="28"/>
          <w:szCs w:val="28"/>
        </w:rPr>
        <w:t xml:space="preserve"> позвоночника,</w:t>
      </w:r>
      <w:r w:rsidRPr="0059741E">
        <w:rPr>
          <w:rFonts w:ascii="Times New Roman" w:hAnsi="Times New Roman" w:cs="Times New Roman"/>
          <w:sz w:val="28"/>
          <w:szCs w:val="28"/>
        </w:rPr>
        <w:t xml:space="preserve"> </w:t>
      </w:r>
      <w:r w:rsidRPr="0059741E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персональный компьютер, </w:t>
      </w:r>
      <w:r w:rsidR="0059741E">
        <w:rPr>
          <w:rFonts w:ascii="Times New Roman" w:hAnsi="Times New Roman" w:cs="Times New Roman"/>
          <w:bCs/>
          <w:sz w:val="28"/>
          <w:szCs w:val="28"/>
        </w:rPr>
        <w:t>телевизор,</w:t>
      </w:r>
      <w:r w:rsidRPr="0059741E">
        <w:rPr>
          <w:rFonts w:ascii="Times New Roman" w:hAnsi="Times New Roman" w:cs="Times New Roman"/>
          <w:bCs/>
          <w:sz w:val="28"/>
          <w:szCs w:val="28"/>
        </w:rPr>
        <w:t xml:space="preserve"> программное обеспечение.</w:t>
      </w:r>
    </w:p>
    <w:p w:rsidR="0059181A" w:rsidRPr="0059741E" w:rsidRDefault="0059181A" w:rsidP="005918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41E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DB7">
        <w:rPr>
          <w:rFonts w:ascii="Times New Roman" w:hAnsi="Times New Roman"/>
          <w:sz w:val="28"/>
          <w:szCs w:val="28"/>
        </w:rPr>
        <w:lastRenderedPageBreak/>
        <w:t>Доступ к 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/>
          <w:sz w:val="28"/>
          <w:szCs w:val="28"/>
        </w:rPr>
        <w:t xml:space="preserve">библиотеке </w:t>
      </w:r>
      <w:r>
        <w:rPr>
          <w:rFonts w:ascii="Times New Roman" w:hAnsi="Times New Roman"/>
          <w:sz w:val="28"/>
          <w:szCs w:val="28"/>
        </w:rPr>
        <w:t>академии</w:t>
      </w:r>
      <w:r w:rsidRPr="002E0E9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E0E95">
          <w:rPr>
            <w:rFonts w:ascii="Times New Roman" w:hAnsi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/>
          <w:sz w:val="28"/>
          <w:szCs w:val="28"/>
        </w:rPr>
        <w:t>;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E95">
        <w:rPr>
          <w:rFonts w:ascii="Times New Roman" w:hAnsi="Times New Roman"/>
          <w:sz w:val="28"/>
          <w:szCs w:val="28"/>
        </w:rPr>
        <w:t xml:space="preserve">ЭБС Книга Фонд </w:t>
      </w:r>
      <w:hyperlink r:id="rId8" w:history="1">
        <w:r w:rsidRPr="002E0E95">
          <w:rPr>
            <w:rFonts w:ascii="Times New Roman" w:hAnsi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/>
          <w:sz w:val="28"/>
          <w:szCs w:val="28"/>
        </w:rPr>
        <w:t>;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lang w:val="en-US"/>
        </w:rPr>
      </w:pPr>
      <w:r w:rsidRPr="002E0E95">
        <w:rPr>
          <w:rFonts w:ascii="Times New Roman" w:hAnsi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/>
          <w:sz w:val="28"/>
          <w:szCs w:val="28"/>
        </w:rPr>
        <w:t>и</w:t>
      </w:r>
      <w:r w:rsidRPr="002E0E95">
        <w:rPr>
          <w:rFonts w:ascii="Times New Roman" w:hAnsi="Times New Roman"/>
          <w:sz w:val="28"/>
          <w:szCs w:val="28"/>
          <w:lang w:val="en-US"/>
        </w:rPr>
        <w:t xml:space="preserve"> SMART Imagebase </w:t>
      </w:r>
      <w:hyperlink r:id="rId9" w:tgtFrame="_blank" w:history="1">
        <w:r w:rsidRPr="002E0E95">
          <w:rPr>
            <w:rFonts w:ascii="Times New Roman" w:hAnsi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/>
          <w:b/>
          <w:bCs/>
          <w:sz w:val="28"/>
          <w:lang w:val="en-US"/>
        </w:rPr>
        <w:t>;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Pr="002E0E95">
          <w:rPr>
            <w:rFonts w:ascii="Times New Roman" w:hAnsi="Times New Roman"/>
            <w:sz w:val="28"/>
          </w:rPr>
          <w:t>ЭБС</w:t>
        </w:r>
        <w:r w:rsidRPr="002E0E95">
          <w:rPr>
            <w:rFonts w:ascii="Times New Roman" w:hAnsi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/>
          <w:sz w:val="28"/>
          <w:szCs w:val="28"/>
          <w:lang w:val="en-US"/>
        </w:rPr>
        <w:t xml:space="preserve"> ;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E95">
        <w:rPr>
          <w:rFonts w:ascii="Times New Roman" w:hAnsi="Times New Roman"/>
          <w:sz w:val="28"/>
          <w:szCs w:val="28"/>
        </w:rPr>
        <w:t xml:space="preserve">Консультант студента </w:t>
      </w:r>
      <w:hyperlink r:id="rId12" w:history="1">
        <w:r w:rsidRPr="002E0E95">
          <w:rPr>
            <w:rFonts w:ascii="Times New Roman" w:hAnsi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/>
          <w:sz w:val="28"/>
          <w:szCs w:val="28"/>
        </w:rPr>
        <w:t>;</w:t>
      </w:r>
    </w:p>
    <w:p w:rsidR="0059181A" w:rsidRPr="002E0E95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0E95">
        <w:rPr>
          <w:rFonts w:ascii="Times New Roman" w:hAnsi="Times New Roman"/>
          <w:sz w:val="28"/>
          <w:szCs w:val="28"/>
        </w:rPr>
        <w:t>НЭБ</w:t>
      </w:r>
      <w:r w:rsidRPr="002E0E95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/>
          <w:bCs/>
          <w:sz w:val="28"/>
          <w:lang w:val="en-US"/>
        </w:rPr>
        <w:t xml:space="preserve">ELIBRARY.RU </w:t>
      </w:r>
      <w:hyperlink r:id="rId13" w:history="1">
        <w:r w:rsidRPr="002E0E95">
          <w:rPr>
            <w:rFonts w:ascii="Times New Roman" w:hAnsi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/>
          <w:sz w:val="28"/>
          <w:szCs w:val="28"/>
          <w:lang w:val="en-US"/>
        </w:rPr>
        <w:t>;</w:t>
      </w:r>
    </w:p>
    <w:p w:rsidR="0059181A" w:rsidRPr="00B37E28" w:rsidRDefault="0059181A" w:rsidP="0059181A">
      <w:pPr>
        <w:spacing w:after="0" w:line="360" w:lineRule="auto"/>
        <w:jc w:val="both"/>
        <w:rPr>
          <w:lang w:val="en-US"/>
        </w:rPr>
      </w:pPr>
      <w:r w:rsidRPr="002E0E95">
        <w:rPr>
          <w:rFonts w:ascii="Times New Roman" w:hAnsi="Times New Roman"/>
          <w:sz w:val="28"/>
          <w:szCs w:val="28"/>
        </w:rPr>
        <w:t>ВЭБС</w:t>
      </w:r>
      <w:r w:rsidRPr="002E0E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/>
          <w:sz w:val="28"/>
          <w:szCs w:val="28"/>
        </w:rPr>
        <w:t>ЧГМА</w:t>
      </w:r>
      <w:r w:rsidRPr="002E0E9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2E0E95">
          <w:rPr>
            <w:rFonts w:ascii="Times New Roman" w:hAnsi="Times New Roman"/>
            <w:sz w:val="28"/>
            <w:u w:val="single"/>
            <w:lang w:val="en-US"/>
          </w:rPr>
          <w:t>http://chitgma.ru/medlibrary/vebs</w:t>
        </w:r>
      </w:hyperlink>
    </w:p>
    <w:p w:rsidR="006D4D8F" w:rsidRDefault="006D4D8F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181A" w:rsidRPr="006D4D8F" w:rsidRDefault="0059181A" w:rsidP="00591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Лицензионное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0E95">
        <w:rPr>
          <w:rFonts w:ascii="Times New Roman" w:hAnsi="Times New Roman"/>
          <w:sz w:val="28"/>
          <w:szCs w:val="28"/>
        </w:rPr>
        <w:t>рограммное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</w:rPr>
        <w:t>обеспечение</w:t>
      </w:r>
      <w:r w:rsidRPr="006D4D8F">
        <w:rPr>
          <w:rFonts w:ascii="Times New Roman" w:hAnsi="Times New Roman"/>
          <w:sz w:val="28"/>
          <w:szCs w:val="28"/>
        </w:rPr>
        <w:t xml:space="preserve">: </w:t>
      </w:r>
      <w:r w:rsidRPr="002E0E95">
        <w:rPr>
          <w:rFonts w:ascii="Times New Roman" w:hAnsi="Times New Roman"/>
          <w:sz w:val="28"/>
          <w:szCs w:val="28"/>
          <w:lang w:val="en-US"/>
        </w:rPr>
        <w:t>Microsoft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  <w:lang w:val="en-US"/>
        </w:rPr>
        <w:t>Windows</w:t>
      </w:r>
      <w:r w:rsidRPr="006D4D8F">
        <w:rPr>
          <w:rFonts w:ascii="Times New Roman" w:hAnsi="Times New Roman"/>
          <w:sz w:val="28"/>
          <w:szCs w:val="28"/>
        </w:rPr>
        <w:t xml:space="preserve"> 7 </w:t>
      </w:r>
      <w:r w:rsidRPr="002E0E95">
        <w:rPr>
          <w:rFonts w:ascii="Times New Roman" w:hAnsi="Times New Roman"/>
          <w:sz w:val="28"/>
          <w:szCs w:val="28"/>
          <w:lang w:val="en-US"/>
        </w:rPr>
        <w:t>Professional</w:t>
      </w:r>
      <w:r w:rsidRPr="006D4D8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Microsof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6D4D8F">
        <w:rPr>
          <w:rFonts w:ascii="Times New Roman" w:hAnsi="Times New Roman"/>
          <w:sz w:val="28"/>
          <w:szCs w:val="28"/>
        </w:rPr>
        <w:t xml:space="preserve"> 2007; </w:t>
      </w:r>
      <w:r w:rsidRPr="002E0E95">
        <w:rPr>
          <w:rFonts w:ascii="Times New Roman" w:hAnsi="Times New Roman"/>
          <w:sz w:val="28"/>
          <w:szCs w:val="28"/>
          <w:lang w:val="en-US"/>
        </w:rPr>
        <w:t>Microsoft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  <w:lang w:val="en-US"/>
        </w:rPr>
        <w:t>Windows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  <w:lang w:val="en-US"/>
        </w:rPr>
        <w:t>XP</w:t>
      </w:r>
      <w:r w:rsidRPr="006D4D8F">
        <w:rPr>
          <w:rFonts w:ascii="Times New Roman" w:hAnsi="Times New Roman"/>
          <w:sz w:val="28"/>
          <w:szCs w:val="28"/>
        </w:rPr>
        <w:t xml:space="preserve">; </w:t>
      </w:r>
      <w:r w:rsidRPr="002E0E95">
        <w:rPr>
          <w:rFonts w:ascii="Times New Roman" w:hAnsi="Times New Roman"/>
          <w:sz w:val="28"/>
          <w:szCs w:val="28"/>
          <w:lang w:val="en-US"/>
        </w:rPr>
        <w:t>Kaspersky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  <w:lang w:val="en-US"/>
        </w:rPr>
        <w:t>Antivirus</w:t>
      </w:r>
      <w:r w:rsidRPr="006D4D8F">
        <w:rPr>
          <w:rFonts w:ascii="Times New Roman" w:hAnsi="Times New Roman"/>
          <w:sz w:val="28"/>
          <w:szCs w:val="28"/>
        </w:rPr>
        <w:t xml:space="preserve">; </w:t>
      </w:r>
      <w:r w:rsidRPr="002E0E95">
        <w:rPr>
          <w:rFonts w:ascii="Times New Roman" w:hAnsi="Times New Roman"/>
          <w:sz w:val="28"/>
          <w:szCs w:val="28"/>
        </w:rPr>
        <w:t>ИРБИС</w:t>
      </w:r>
      <w:r w:rsidRPr="006D4D8F">
        <w:rPr>
          <w:rFonts w:ascii="Times New Roman" w:hAnsi="Times New Roman"/>
          <w:sz w:val="28"/>
          <w:szCs w:val="28"/>
        </w:rPr>
        <w:t xml:space="preserve"> (</w:t>
      </w:r>
      <w:r w:rsidRPr="002E0E95">
        <w:rPr>
          <w:rFonts w:ascii="Times New Roman" w:hAnsi="Times New Roman"/>
          <w:sz w:val="28"/>
          <w:szCs w:val="28"/>
        </w:rPr>
        <w:t>Библиотека</w:t>
      </w:r>
      <w:r w:rsidRPr="006D4D8F">
        <w:rPr>
          <w:rFonts w:ascii="Times New Roman" w:hAnsi="Times New Roman"/>
          <w:sz w:val="28"/>
          <w:szCs w:val="28"/>
        </w:rPr>
        <w:t xml:space="preserve">);  </w:t>
      </w:r>
      <w:r w:rsidRPr="002E0E95">
        <w:rPr>
          <w:rFonts w:ascii="Times New Roman" w:hAnsi="Times New Roman"/>
          <w:sz w:val="28"/>
          <w:szCs w:val="28"/>
        </w:rPr>
        <w:t>СПС</w:t>
      </w:r>
      <w:r w:rsidRPr="006D4D8F">
        <w:rPr>
          <w:rFonts w:ascii="Times New Roman" w:hAnsi="Times New Roman"/>
          <w:sz w:val="28"/>
          <w:szCs w:val="28"/>
        </w:rPr>
        <w:t xml:space="preserve"> «</w:t>
      </w:r>
      <w:r w:rsidRPr="002E0E95">
        <w:rPr>
          <w:rFonts w:ascii="Times New Roman" w:hAnsi="Times New Roman"/>
          <w:sz w:val="28"/>
          <w:szCs w:val="28"/>
        </w:rPr>
        <w:t>Гарант</w:t>
      </w:r>
      <w:r w:rsidRPr="006D4D8F">
        <w:rPr>
          <w:rFonts w:ascii="Times New Roman" w:hAnsi="Times New Roman"/>
          <w:sz w:val="28"/>
          <w:szCs w:val="28"/>
        </w:rPr>
        <w:t xml:space="preserve">»; </w:t>
      </w:r>
      <w:r w:rsidRPr="002E0E95">
        <w:rPr>
          <w:rFonts w:ascii="Times New Roman" w:hAnsi="Times New Roman"/>
          <w:sz w:val="28"/>
          <w:szCs w:val="28"/>
        </w:rPr>
        <w:t>СПС</w:t>
      </w:r>
      <w:r w:rsidRPr="006D4D8F">
        <w:rPr>
          <w:rFonts w:ascii="Times New Roman" w:hAnsi="Times New Roman"/>
          <w:sz w:val="28"/>
          <w:szCs w:val="28"/>
        </w:rPr>
        <w:t xml:space="preserve"> «</w:t>
      </w:r>
      <w:r w:rsidRPr="002E0E95">
        <w:rPr>
          <w:rFonts w:ascii="Times New Roman" w:hAnsi="Times New Roman"/>
          <w:sz w:val="28"/>
          <w:szCs w:val="28"/>
        </w:rPr>
        <w:t>Консультант</w:t>
      </w:r>
      <w:r w:rsidRPr="006D4D8F">
        <w:rPr>
          <w:rFonts w:ascii="Times New Roman" w:hAnsi="Times New Roman"/>
          <w:sz w:val="28"/>
          <w:szCs w:val="28"/>
        </w:rPr>
        <w:t>-</w:t>
      </w:r>
      <w:r w:rsidRPr="002E0E95">
        <w:rPr>
          <w:rFonts w:ascii="Times New Roman" w:hAnsi="Times New Roman"/>
          <w:sz w:val="28"/>
          <w:szCs w:val="28"/>
        </w:rPr>
        <w:t>плюс</w:t>
      </w:r>
      <w:r w:rsidRPr="006D4D8F">
        <w:rPr>
          <w:rFonts w:ascii="Times New Roman" w:hAnsi="Times New Roman"/>
          <w:sz w:val="28"/>
          <w:szCs w:val="28"/>
        </w:rPr>
        <w:t xml:space="preserve">»; </w:t>
      </w:r>
      <w:r w:rsidRPr="002E0E95">
        <w:rPr>
          <w:rFonts w:ascii="Times New Roman" w:hAnsi="Times New Roman"/>
          <w:sz w:val="28"/>
          <w:szCs w:val="28"/>
        </w:rPr>
        <w:t>Информационная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</w:rPr>
        <w:t>система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</w:rPr>
        <w:t>медицинской</w:t>
      </w:r>
      <w:r w:rsidRPr="006D4D8F">
        <w:rPr>
          <w:rFonts w:ascii="Times New Roman" w:hAnsi="Times New Roman"/>
          <w:sz w:val="28"/>
          <w:szCs w:val="28"/>
        </w:rPr>
        <w:t xml:space="preserve"> </w:t>
      </w:r>
      <w:r w:rsidRPr="002E0E95">
        <w:rPr>
          <w:rFonts w:ascii="Times New Roman" w:hAnsi="Times New Roman"/>
          <w:sz w:val="28"/>
          <w:szCs w:val="28"/>
        </w:rPr>
        <w:t>академии</w:t>
      </w:r>
      <w:r w:rsidRPr="006D4D8F">
        <w:rPr>
          <w:rFonts w:ascii="Times New Roman" w:hAnsi="Times New Roman"/>
          <w:sz w:val="28"/>
          <w:szCs w:val="28"/>
        </w:rPr>
        <w:t xml:space="preserve"> (</w:t>
      </w:r>
      <w:r w:rsidRPr="002E0E95">
        <w:rPr>
          <w:rFonts w:ascii="Times New Roman" w:hAnsi="Times New Roman"/>
          <w:sz w:val="28"/>
          <w:szCs w:val="28"/>
        </w:rPr>
        <w:t>ИСМА</w:t>
      </w:r>
      <w:r w:rsidRPr="006D4D8F">
        <w:rPr>
          <w:rFonts w:ascii="Times New Roman" w:hAnsi="Times New Roman"/>
          <w:sz w:val="28"/>
          <w:szCs w:val="28"/>
        </w:rPr>
        <w:t xml:space="preserve">) </w:t>
      </w:r>
    </w:p>
    <w:p w:rsidR="0059181A" w:rsidRPr="000F3DB7" w:rsidRDefault="0059181A" w:rsidP="005918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120"/>
        <w:gridCol w:w="1776"/>
      </w:tblGrid>
      <w:tr w:rsidR="0059181A" w:rsidRPr="0059181A" w:rsidTr="001530CD">
        <w:trPr>
          <w:trHeight w:val="218"/>
        </w:trPr>
        <w:tc>
          <w:tcPr>
            <w:tcW w:w="1065" w:type="dxa"/>
            <w:vAlign w:val="center"/>
          </w:tcPr>
          <w:p w:rsidR="0059181A" w:rsidRPr="0059181A" w:rsidRDefault="0059181A" w:rsidP="0015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81A">
              <w:rPr>
                <w:rFonts w:ascii="Times New Roman" w:hAnsi="Times New Roman"/>
                <w:b/>
                <w:bCs/>
                <w:sz w:val="28"/>
                <w:szCs w:val="28"/>
              </w:rPr>
              <w:t>№/№</w:t>
            </w:r>
          </w:p>
          <w:p w:rsidR="0059181A" w:rsidRPr="0059181A" w:rsidRDefault="0059181A" w:rsidP="0015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81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120" w:type="dxa"/>
            <w:vAlign w:val="center"/>
          </w:tcPr>
          <w:p w:rsidR="0059181A" w:rsidRPr="0059181A" w:rsidRDefault="0059181A" w:rsidP="0015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8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76" w:type="dxa"/>
            <w:vAlign w:val="center"/>
          </w:tcPr>
          <w:p w:rsidR="0059181A" w:rsidRPr="0059181A" w:rsidRDefault="0059181A" w:rsidP="0015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81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701F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 w:rsidR="00701FF7">
              <w:rPr>
                <w:rFonts w:ascii="Times New Roman" w:hAnsi="Times New Roman"/>
                <w:sz w:val="28"/>
                <w:szCs w:val="28"/>
              </w:rPr>
              <w:t>мануальный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701FF7" w:rsidP="00701F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Банкетки  для 3  студентов</w:t>
            </w:r>
          </w:p>
        </w:tc>
        <w:tc>
          <w:tcPr>
            <w:tcW w:w="1776" w:type="dxa"/>
          </w:tcPr>
          <w:p w:rsidR="0059181A" w:rsidRPr="0059181A" w:rsidRDefault="00A33BD6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81A" w:rsidRPr="0059181A" w:rsidTr="001530CD">
        <w:trPr>
          <w:trHeight w:val="329"/>
        </w:trPr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701FF7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701FF7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Негатоскоп настенный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741E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5918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:rsidR="0059181A" w:rsidRPr="0059181A" w:rsidRDefault="0059181A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81A" w:rsidRPr="0059181A" w:rsidTr="001530CD">
        <w:tc>
          <w:tcPr>
            <w:tcW w:w="1065" w:type="dxa"/>
          </w:tcPr>
          <w:p w:rsidR="0059181A" w:rsidRPr="0059181A" w:rsidRDefault="0059181A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181A" w:rsidRPr="0059181A" w:rsidRDefault="0059181A" w:rsidP="005974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Телевизор  75 см.</w:t>
            </w:r>
          </w:p>
        </w:tc>
        <w:tc>
          <w:tcPr>
            <w:tcW w:w="1776" w:type="dxa"/>
          </w:tcPr>
          <w:p w:rsidR="0059181A" w:rsidRPr="0059181A" w:rsidRDefault="0059181A" w:rsidP="00597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41E" w:rsidRPr="0059181A" w:rsidTr="001530CD">
        <w:tc>
          <w:tcPr>
            <w:tcW w:w="1065" w:type="dxa"/>
          </w:tcPr>
          <w:p w:rsidR="0059741E" w:rsidRPr="0059181A" w:rsidRDefault="0059741E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9741E" w:rsidRPr="0059181A" w:rsidRDefault="0059741E" w:rsidP="005974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Проигрыватель ДВД</w:t>
            </w:r>
          </w:p>
        </w:tc>
        <w:tc>
          <w:tcPr>
            <w:tcW w:w="1776" w:type="dxa"/>
          </w:tcPr>
          <w:p w:rsidR="0059741E" w:rsidRPr="0059181A" w:rsidRDefault="0059741E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D8F" w:rsidRPr="0059181A" w:rsidTr="001530CD">
        <w:tc>
          <w:tcPr>
            <w:tcW w:w="1065" w:type="dxa"/>
          </w:tcPr>
          <w:p w:rsidR="006D4D8F" w:rsidRPr="0059181A" w:rsidRDefault="006D4D8F" w:rsidP="0059181A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6D4D8F" w:rsidRDefault="006D4D8F" w:rsidP="001530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доска</w:t>
            </w:r>
          </w:p>
        </w:tc>
        <w:tc>
          <w:tcPr>
            <w:tcW w:w="1776" w:type="dxa"/>
          </w:tcPr>
          <w:p w:rsidR="006D4D8F" w:rsidRDefault="006D4D8F" w:rsidP="0015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3BD6" w:rsidRDefault="00A33BD6" w:rsidP="005918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BD6" w:rsidRDefault="00A33BD6" w:rsidP="005918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741E" w:rsidRDefault="0059181A" w:rsidP="00A33B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кабинет:</w:t>
      </w:r>
      <w:r w:rsidR="0059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  <w:r w:rsidR="00A3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01FF7">
        <w:rPr>
          <w:rFonts w:ascii="Times New Roman" w:hAnsi="Times New Roman"/>
          <w:sz w:val="28"/>
          <w:szCs w:val="28"/>
        </w:rPr>
        <w:t>Белозерцев Ф.</w:t>
      </w:r>
      <w:r>
        <w:rPr>
          <w:rFonts w:ascii="Times New Roman" w:hAnsi="Times New Roman"/>
          <w:sz w:val="28"/>
          <w:szCs w:val="28"/>
        </w:rPr>
        <w:t xml:space="preserve"> Ю., </w:t>
      </w:r>
      <w:r w:rsidR="00701FF7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кафедр</w:t>
      </w:r>
      <w:r w:rsidR="00701FF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5F4">
        <w:rPr>
          <w:rFonts w:ascii="Times New Roman" w:hAnsi="Times New Roman"/>
          <w:sz w:val="28"/>
          <w:szCs w:val="28"/>
        </w:rPr>
        <w:t>неврологии, нейрохирургии  и медицинской генетики</w:t>
      </w:r>
      <w:r>
        <w:rPr>
          <w:rFonts w:ascii="Times New Roman" w:hAnsi="Times New Roman"/>
          <w:sz w:val="28"/>
          <w:szCs w:val="28"/>
        </w:rPr>
        <w:t>)</w:t>
      </w:r>
    </w:p>
    <w:p w:rsidR="0059181A" w:rsidRPr="00A33BD6" w:rsidRDefault="0059181A" w:rsidP="00A33BD6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 2014г.</w:t>
      </w:r>
    </w:p>
    <w:p w:rsidR="003C56A8" w:rsidRDefault="00701FF7">
      <w:r>
        <w:lastRenderedPageBreak/>
        <w:t xml:space="preserve"> </w:t>
      </w:r>
    </w:p>
    <w:sectPr w:rsidR="003C56A8" w:rsidSect="001530CD">
      <w:footerReference w:type="default" r:id="rId15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61" w:rsidRDefault="00A11361">
      <w:pPr>
        <w:spacing w:after="0" w:line="240" w:lineRule="auto"/>
      </w:pPr>
      <w:r>
        <w:separator/>
      </w:r>
    </w:p>
  </w:endnote>
  <w:endnote w:type="continuationSeparator" w:id="1">
    <w:p w:rsidR="00A11361" w:rsidRDefault="00A1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CD" w:rsidRDefault="001530CD">
    <w:pPr>
      <w:pStyle w:val="a4"/>
      <w:jc w:val="right"/>
    </w:pPr>
    <w:fldSimple w:instr="PAGE   \* MERGEFORMAT">
      <w:r w:rsidR="00A33BD6">
        <w:rPr>
          <w:noProof/>
        </w:rPr>
        <w:t>3</w:t>
      </w:r>
    </w:fldSimple>
  </w:p>
  <w:p w:rsidR="001530CD" w:rsidRDefault="00153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61" w:rsidRDefault="00A11361">
      <w:pPr>
        <w:spacing w:after="0" w:line="240" w:lineRule="auto"/>
      </w:pPr>
      <w:r>
        <w:separator/>
      </w:r>
    </w:p>
  </w:footnote>
  <w:footnote w:type="continuationSeparator" w:id="1">
    <w:p w:rsidR="00A11361" w:rsidRDefault="00A1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2532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EA2"/>
    <w:multiLevelType w:val="hybridMultilevel"/>
    <w:tmpl w:val="2BAA96AA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A"/>
    <w:rsid w:val="001530CD"/>
    <w:rsid w:val="003C56A8"/>
    <w:rsid w:val="0059181A"/>
    <w:rsid w:val="0059741E"/>
    <w:rsid w:val="006D4D8F"/>
    <w:rsid w:val="00701FF7"/>
    <w:rsid w:val="00A11361"/>
    <w:rsid w:val="00A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81A"/>
    <w:pPr>
      <w:ind w:left="720"/>
    </w:pPr>
    <w:rPr>
      <w:rFonts w:cs="Calibri"/>
    </w:rPr>
  </w:style>
  <w:style w:type="paragraph" w:styleId="a4">
    <w:name w:val="footer"/>
    <w:basedOn w:val="a"/>
    <w:link w:val="a5"/>
    <w:uiPriority w:val="99"/>
    <w:unhideWhenUsed/>
    <w:rsid w:val="0059181A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5">
    <w:name w:val="Нижний колонтитул Знак"/>
    <w:link w:val="a4"/>
    <w:uiPriority w:val="99"/>
    <w:rsid w:val="0059181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" TargetMode="External"/><Relationship Id="rId12" Type="http://schemas.openxmlformats.org/officeDocument/2006/relationships/hyperlink" Target="http://student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-u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itgma.ru/medlibrary/elektronnye-resursy/polnotekstovaya-baza-dannykh/2464-ebs-bookup-polnotestovaya-b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chitgma.ru/medlibrary/v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ladnich.n</cp:lastModifiedBy>
  <cp:revision>2</cp:revision>
  <dcterms:created xsi:type="dcterms:W3CDTF">2014-10-22T23:09:00Z</dcterms:created>
  <dcterms:modified xsi:type="dcterms:W3CDTF">2014-10-22T23:09:00Z</dcterms:modified>
</cp:coreProperties>
</file>